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1AE2" w14:textId="53EA022E" w:rsidR="001C48FE" w:rsidRDefault="0091791B" w:rsidP="00917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NOTICE OF ADOPTION OF LOCAL LAW</w:t>
      </w:r>
    </w:p>
    <w:p w14:paraId="05E531CF" w14:textId="77777777" w:rsidR="0091791B" w:rsidRDefault="0091791B" w:rsidP="00917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385B0" w14:textId="77777777" w:rsidR="0091791B" w:rsidRDefault="0091791B" w:rsidP="00917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1CF63" w14:textId="45E4BC0B" w:rsidR="0091791B" w:rsidRPr="0074082C" w:rsidRDefault="0091791B" w:rsidP="00917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2C">
        <w:rPr>
          <w:rFonts w:ascii="Times New Roman" w:hAnsi="Times New Roman" w:cs="Times New Roman"/>
          <w:sz w:val="28"/>
          <w:szCs w:val="28"/>
        </w:rPr>
        <w:t xml:space="preserve">The Greene County Legislature on </w:t>
      </w:r>
      <w:r w:rsidR="0074082C" w:rsidRPr="0074082C">
        <w:rPr>
          <w:rFonts w:ascii="Times New Roman" w:hAnsi="Times New Roman" w:cs="Times New Roman"/>
          <w:sz w:val="28"/>
          <w:szCs w:val="28"/>
        </w:rPr>
        <w:t>August 20</w:t>
      </w:r>
      <w:r w:rsidRPr="0074082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4082C">
        <w:rPr>
          <w:rFonts w:ascii="Times New Roman" w:hAnsi="Times New Roman" w:cs="Times New Roman"/>
          <w:sz w:val="28"/>
          <w:szCs w:val="28"/>
        </w:rPr>
        <w:t xml:space="preserve">, 2025, adopted Local Law Number </w:t>
      </w:r>
      <w:r w:rsidR="0074082C" w:rsidRPr="0074082C">
        <w:rPr>
          <w:rFonts w:ascii="Times New Roman" w:hAnsi="Times New Roman" w:cs="Times New Roman"/>
          <w:sz w:val="28"/>
          <w:szCs w:val="28"/>
        </w:rPr>
        <w:t>2</w:t>
      </w:r>
      <w:r w:rsidRPr="0074082C">
        <w:rPr>
          <w:rFonts w:ascii="Times New Roman" w:hAnsi="Times New Roman" w:cs="Times New Roman"/>
          <w:sz w:val="28"/>
          <w:szCs w:val="28"/>
        </w:rPr>
        <w:t xml:space="preserve"> of the Year 2025, as follows:  </w:t>
      </w:r>
    </w:p>
    <w:p w14:paraId="6AA8E743" w14:textId="77777777" w:rsidR="001C48FE" w:rsidRPr="0074082C" w:rsidRDefault="001C48FE" w:rsidP="00917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C0098" w14:textId="1A7D991B" w:rsidR="006A61C4" w:rsidRPr="0074082C" w:rsidRDefault="006A61C4" w:rsidP="00917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2C">
        <w:rPr>
          <w:rFonts w:ascii="Times New Roman" w:hAnsi="Times New Roman" w:cs="Times New Roman"/>
          <w:sz w:val="28"/>
          <w:szCs w:val="28"/>
        </w:rPr>
        <w:t xml:space="preserve">LOCAL LAW NUMBER </w:t>
      </w:r>
      <w:r w:rsidR="0074082C" w:rsidRPr="0074082C">
        <w:rPr>
          <w:rFonts w:ascii="Times New Roman" w:hAnsi="Times New Roman" w:cs="Times New Roman"/>
          <w:sz w:val="28"/>
          <w:szCs w:val="28"/>
        </w:rPr>
        <w:t>2</w:t>
      </w:r>
      <w:r w:rsidRPr="0074082C">
        <w:rPr>
          <w:rFonts w:ascii="Times New Roman" w:hAnsi="Times New Roman" w:cs="Times New Roman"/>
          <w:sz w:val="28"/>
          <w:szCs w:val="28"/>
        </w:rPr>
        <w:t xml:space="preserve"> OF 2025</w:t>
      </w:r>
    </w:p>
    <w:p w14:paraId="60DF735A" w14:textId="77777777" w:rsidR="006A61C4" w:rsidRPr="0074082C" w:rsidRDefault="006A61C4" w:rsidP="009179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9513C" w14:textId="3A95EB7D" w:rsidR="0074082C" w:rsidRPr="0074082C" w:rsidRDefault="0074082C" w:rsidP="007408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082C">
        <w:rPr>
          <w:rFonts w:ascii="Times New Roman" w:hAnsi="Times New Roman" w:cs="Times New Roman"/>
          <w:sz w:val="28"/>
          <w:szCs w:val="28"/>
        </w:rPr>
        <w:t xml:space="preserve">A LOCAL LAW amending Local Law Number 4 of 2023, which relates to authorizing </w:t>
      </w:r>
      <w:r w:rsidRPr="0074082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82C">
        <w:rPr>
          <w:rFonts w:ascii="Times New Roman" w:hAnsi="Times New Roman" w:cs="Times New Roman"/>
          <w:sz w:val="28"/>
          <w:szCs w:val="28"/>
        </w:rPr>
        <w:t>and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82C">
        <w:rPr>
          <w:rFonts w:ascii="Times New Roman" w:hAnsi="Times New Roman" w:cs="Times New Roman"/>
          <w:sz w:val="28"/>
          <w:szCs w:val="28"/>
        </w:rPr>
        <w:t>year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82C">
        <w:rPr>
          <w:rFonts w:ascii="Times New Roman" w:hAnsi="Times New Roman" w:cs="Times New Roman"/>
          <w:sz w:val="28"/>
          <w:szCs w:val="28"/>
        </w:rPr>
        <w:t>old</w:t>
      </w:r>
      <w:r w:rsidRPr="0074082C">
        <w:rPr>
          <w:rFonts w:ascii="Times New Roman" w:hAnsi="Times New Roman" w:cs="Times New Roman"/>
          <w:sz w:val="28"/>
          <w:szCs w:val="28"/>
        </w:rPr>
        <w:t xml:space="preserve"> licensed hunters to hunt deer with a firearm or crossbow during hunting season with the supervision of a licensed adult.</w:t>
      </w:r>
    </w:p>
    <w:p w14:paraId="2EAE4084" w14:textId="77777777" w:rsidR="0074082C" w:rsidRPr="0074082C" w:rsidRDefault="0074082C" w:rsidP="00740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DD9FF" w14:textId="2852A0A3" w:rsidR="0074082C" w:rsidRPr="0074082C" w:rsidRDefault="0074082C" w:rsidP="00740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2C">
        <w:rPr>
          <w:rFonts w:ascii="Times New Roman" w:hAnsi="Times New Roman" w:cs="Times New Roman"/>
          <w:sz w:val="28"/>
          <w:szCs w:val="28"/>
        </w:rPr>
        <w:t xml:space="preserve">     </w:t>
      </w:r>
      <w:r w:rsidRPr="0074082C">
        <w:rPr>
          <w:rFonts w:ascii="Times New Roman" w:hAnsi="Times New Roman" w:cs="Times New Roman"/>
          <w:sz w:val="28"/>
          <w:szCs w:val="28"/>
        </w:rPr>
        <w:tab/>
      </w:r>
      <w:r w:rsidRPr="0074082C">
        <w:rPr>
          <w:rFonts w:ascii="Times New Roman" w:hAnsi="Times New Roman" w:cs="Times New Roman"/>
          <w:b/>
          <w:bCs/>
          <w:sz w:val="28"/>
          <w:szCs w:val="28"/>
        </w:rPr>
        <w:t>BE IT ENACTED</w:t>
      </w:r>
      <w:r w:rsidRPr="0074082C">
        <w:rPr>
          <w:rFonts w:ascii="Times New Roman" w:hAnsi="Times New Roman" w:cs="Times New Roman"/>
          <w:sz w:val="28"/>
          <w:szCs w:val="28"/>
        </w:rPr>
        <w:t xml:space="preserve"> by the County Legislature of the County of Greene, as follows:</w:t>
      </w:r>
    </w:p>
    <w:p w14:paraId="58D107DE" w14:textId="77777777" w:rsidR="0074082C" w:rsidRPr="0074082C" w:rsidRDefault="0074082C" w:rsidP="00740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7AFC8" w14:textId="04E94A6F" w:rsidR="0074082C" w:rsidRPr="0074082C" w:rsidRDefault="0074082C" w:rsidP="00740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2C">
        <w:rPr>
          <w:rFonts w:ascii="Times New Roman" w:hAnsi="Times New Roman" w:cs="Times New Roman"/>
          <w:sz w:val="28"/>
          <w:szCs w:val="28"/>
        </w:rPr>
        <w:t xml:space="preserve">     </w:t>
      </w:r>
      <w:r w:rsidRPr="0074082C">
        <w:rPr>
          <w:rFonts w:ascii="Times New Roman" w:hAnsi="Times New Roman" w:cs="Times New Roman"/>
          <w:sz w:val="28"/>
          <w:szCs w:val="28"/>
        </w:rPr>
        <w:tab/>
      </w:r>
      <w:r w:rsidRPr="0074082C">
        <w:rPr>
          <w:rFonts w:ascii="Times New Roman" w:hAnsi="Times New Roman" w:cs="Times New Roman"/>
          <w:b/>
          <w:bCs/>
          <w:sz w:val="28"/>
          <w:szCs w:val="28"/>
        </w:rPr>
        <w:t xml:space="preserve">SECTION 1.  </w:t>
      </w:r>
      <w:r w:rsidRPr="0074082C">
        <w:rPr>
          <w:rFonts w:ascii="Times New Roman" w:hAnsi="Times New Roman" w:cs="Times New Roman"/>
          <w:sz w:val="28"/>
          <w:szCs w:val="28"/>
        </w:rPr>
        <w:t>The purpose of this local law is to amend Local Law Number 4 of 2023 by extending the hunting season for 12- and 13-year-old licensed hunters to hunt deer with a firearm or crossbow with the supervision of a licensed adult beginning the Fall of 2026, for any period of time that the State Legislature extends Environmental Conservation Law §11-0935.</w:t>
      </w:r>
    </w:p>
    <w:p w14:paraId="1B8F6739" w14:textId="77777777" w:rsidR="0074082C" w:rsidRPr="0074082C" w:rsidRDefault="0074082C" w:rsidP="00740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7A7D5" w14:textId="04D9472A" w:rsidR="0074082C" w:rsidRPr="0074082C" w:rsidRDefault="0074082C" w:rsidP="00740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2C">
        <w:rPr>
          <w:rFonts w:ascii="Times New Roman" w:hAnsi="Times New Roman" w:cs="Times New Roman"/>
          <w:sz w:val="28"/>
          <w:szCs w:val="28"/>
        </w:rPr>
        <w:t xml:space="preserve">     </w:t>
      </w:r>
      <w:r w:rsidRPr="0074082C">
        <w:rPr>
          <w:rFonts w:ascii="Times New Roman" w:hAnsi="Times New Roman" w:cs="Times New Roman"/>
          <w:sz w:val="28"/>
          <w:szCs w:val="28"/>
        </w:rPr>
        <w:tab/>
      </w:r>
      <w:r w:rsidRPr="0074082C">
        <w:rPr>
          <w:rFonts w:ascii="Times New Roman" w:hAnsi="Times New Roman" w:cs="Times New Roman"/>
          <w:b/>
          <w:bCs/>
          <w:sz w:val="28"/>
          <w:szCs w:val="28"/>
        </w:rPr>
        <w:t xml:space="preserve">SECTION 2. </w:t>
      </w:r>
      <w:r w:rsidRPr="0074082C">
        <w:rPr>
          <w:rFonts w:ascii="Times New Roman" w:hAnsi="Times New Roman" w:cs="Times New Roman"/>
          <w:sz w:val="28"/>
          <w:szCs w:val="28"/>
        </w:rPr>
        <w:t xml:space="preserve"> This Local Law shall take effect immediately upon its filing with the Secretary of State.</w:t>
      </w:r>
    </w:p>
    <w:p w14:paraId="4DFC5F9F" w14:textId="46FE4712" w:rsidR="00EE1DD5" w:rsidRDefault="006A61C4" w:rsidP="00917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40B0F96D" w14:textId="77777777" w:rsidR="0091791B" w:rsidRDefault="0091791B" w:rsidP="00917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74179A" w14:textId="32A67B21" w:rsidR="0091791B" w:rsidRDefault="0091791B" w:rsidP="00917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Tammy L. Sciavillo, Acting Clerk</w:t>
      </w:r>
    </w:p>
    <w:p w14:paraId="075F07C9" w14:textId="68787F33" w:rsidR="0091791B" w:rsidRDefault="0091791B" w:rsidP="0091791B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Greene County Legislature</w:t>
      </w:r>
    </w:p>
    <w:sectPr w:rsidR="0091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2E0D"/>
    <w:multiLevelType w:val="multilevel"/>
    <w:tmpl w:val="EEA48B2A"/>
    <w:lvl w:ilvl="0">
      <w:start w:val="1"/>
      <w:numFmt w:val="lowerLetter"/>
      <w:lvlText w:val="(%1)"/>
      <w:lvlJc w:val="left"/>
      <w:pPr>
        <w:tabs>
          <w:tab w:val="left" w:pos="720"/>
        </w:tabs>
        <w:ind w:left="0" w:firstLine="0"/>
      </w:pPr>
      <w:rPr>
        <w:rFonts w:ascii="Century Schoolbook" w:eastAsia="Century Schoolbook" w:hAnsi="Century Schoolbook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5D43D3D"/>
    <w:multiLevelType w:val="hybridMultilevel"/>
    <w:tmpl w:val="1BDC3C5A"/>
    <w:lvl w:ilvl="0" w:tplc="28F4678E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028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9643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4"/>
    <w:rsid w:val="00124C46"/>
    <w:rsid w:val="001966BA"/>
    <w:rsid w:val="001C48FE"/>
    <w:rsid w:val="002176C6"/>
    <w:rsid w:val="002351ED"/>
    <w:rsid w:val="002A07E4"/>
    <w:rsid w:val="002C37E9"/>
    <w:rsid w:val="00442197"/>
    <w:rsid w:val="00486273"/>
    <w:rsid w:val="005F4164"/>
    <w:rsid w:val="00695B83"/>
    <w:rsid w:val="006A61C4"/>
    <w:rsid w:val="006F7F6B"/>
    <w:rsid w:val="0074082C"/>
    <w:rsid w:val="00763B27"/>
    <w:rsid w:val="00820DDD"/>
    <w:rsid w:val="00895A39"/>
    <w:rsid w:val="008D1550"/>
    <w:rsid w:val="008E6A24"/>
    <w:rsid w:val="0091791B"/>
    <w:rsid w:val="00AF01C7"/>
    <w:rsid w:val="00AF76B6"/>
    <w:rsid w:val="00B444CA"/>
    <w:rsid w:val="00C44B6A"/>
    <w:rsid w:val="00C57475"/>
    <w:rsid w:val="00C71EB0"/>
    <w:rsid w:val="00D9019C"/>
    <w:rsid w:val="00E445A4"/>
    <w:rsid w:val="00EE1DD5"/>
    <w:rsid w:val="00F27483"/>
    <w:rsid w:val="00FA74DF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28E4"/>
  <w15:chartTrackingRefBased/>
  <w15:docId w15:val="{FA7523D9-FC27-4F5A-B7B6-298A4812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Company>Greene County 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Ward</dc:creator>
  <cp:keywords/>
  <dc:description/>
  <cp:lastModifiedBy>Tanya Ernst</cp:lastModifiedBy>
  <cp:revision>2</cp:revision>
  <cp:lastPrinted>2025-02-06T19:47:00Z</cp:lastPrinted>
  <dcterms:created xsi:type="dcterms:W3CDTF">2025-09-08T16:05:00Z</dcterms:created>
  <dcterms:modified xsi:type="dcterms:W3CDTF">2025-09-08T16:05:00Z</dcterms:modified>
</cp:coreProperties>
</file>